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C6" w:rsidRDefault="001203C6">
      <w:pPr>
        <w:pStyle w:val="Standard"/>
        <w:spacing w:after="0" w:line="360" w:lineRule="auto"/>
        <w:rPr>
          <w:rFonts w:ascii="Tahoma" w:eastAsia="Times New Roman" w:hAnsi="Tahoma"/>
          <w:sz w:val="16"/>
          <w:szCs w:val="16"/>
          <w:lang w:eastAsia="ar-SA"/>
        </w:rPr>
      </w:pPr>
    </w:p>
    <w:tbl>
      <w:tblPr>
        <w:tblW w:w="3400" w:type="dxa"/>
        <w:tblInd w:w="56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</w:tblGrid>
      <w:tr w:rsidR="001203C6" w:rsidTr="00012D34">
        <w:trPr>
          <w:trHeight w:val="1227"/>
        </w:trPr>
        <w:tc>
          <w:tcPr>
            <w:tcW w:w="3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203C6" w:rsidRDefault="00B50CD3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Wojewódzka Stacja Po</w:t>
            </w:r>
            <w:r w:rsidR="00012D3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gotowia Ratunkowego w Poznaniu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br/>
              <w:t>ul. Rycerska 10</w:t>
            </w:r>
          </w:p>
          <w:p w:rsidR="001203C6" w:rsidRDefault="00B50CD3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:rsidR="001203C6" w:rsidRDefault="001203C6">
      <w:pPr>
        <w:pStyle w:val="Standard"/>
        <w:spacing w:after="0" w:line="240" w:lineRule="auto"/>
        <w:rPr>
          <w:rFonts w:ascii="Tahoma" w:eastAsia="Times New Roman" w:hAnsi="Tahoma"/>
          <w:i/>
          <w:sz w:val="16"/>
          <w:szCs w:val="16"/>
          <w:lang w:eastAsia="ar-SA"/>
        </w:rPr>
      </w:pPr>
    </w:p>
    <w:p w:rsidR="00C71569" w:rsidRDefault="00C71569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:rsidR="00C71569" w:rsidRDefault="00C71569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:rsidR="000C0A46" w:rsidRDefault="000C0A46" w:rsidP="00012D34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</w:p>
    <w:p w:rsidR="001203C6" w:rsidRDefault="00B50CD3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:rsidR="001203C6" w:rsidRPr="001C4DC7" w:rsidRDefault="001203C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26DC9" w:rsidRDefault="00B50CD3" w:rsidP="00012D34">
      <w:pPr>
        <w:spacing w:after="0" w:line="276" w:lineRule="auto"/>
        <w:rPr>
          <w:rFonts w:ascii="Times New Roman" w:hAnsi="Times New Roman" w:cs="Times New Roman"/>
          <w:b/>
        </w:rPr>
      </w:pPr>
      <w:r w:rsidRPr="00367746">
        <w:rPr>
          <w:rFonts w:ascii="Times New Roman" w:eastAsia="Arial" w:hAnsi="Times New Roman" w:cs="Times New Roman"/>
          <w:lang w:eastAsia="ar-SA"/>
        </w:rPr>
        <w:t xml:space="preserve">Przystępując do postępowania o udzielenie zamówienia publicznego w trybie </w:t>
      </w:r>
      <w:r w:rsidR="003C54F5">
        <w:rPr>
          <w:rFonts w:ascii="Times New Roman" w:eastAsia="Arial" w:hAnsi="Times New Roman" w:cs="Times New Roman"/>
          <w:lang w:eastAsia="ar-SA"/>
        </w:rPr>
        <w:t>procedury uproszczonej</w:t>
      </w:r>
      <w:r w:rsidR="00012D34">
        <w:rPr>
          <w:rFonts w:ascii="Times New Roman" w:eastAsia="Arial" w:hAnsi="Times New Roman" w:cs="Times New Roman"/>
          <w:lang w:eastAsia="ar-SA"/>
        </w:rPr>
        <w:t xml:space="preserve">, </w:t>
      </w:r>
      <w:r w:rsidR="00012D34" w:rsidRPr="001C4DC7">
        <w:rPr>
          <w:rFonts w:ascii="Times New Roman" w:eastAsia="Arial" w:hAnsi="Times New Roman" w:cs="Times New Roman"/>
          <w:lang w:eastAsia="ar-SA"/>
        </w:rPr>
        <w:t>pn</w:t>
      </w:r>
      <w:r w:rsidR="00012D34">
        <w:rPr>
          <w:rFonts w:ascii="Times New Roman" w:eastAsia="Arial" w:hAnsi="Times New Roman" w:cs="Times New Roman"/>
          <w:lang w:eastAsia="ar-SA"/>
        </w:rPr>
        <w:t xml:space="preserve">.: </w:t>
      </w:r>
      <w:r w:rsidR="00FC55B6" w:rsidRPr="00FC55B6">
        <w:rPr>
          <w:rFonts w:ascii="Times New Roman" w:hAnsi="Times New Roman" w:cs="Times New Roman"/>
          <w:b/>
        </w:rPr>
        <w:t>Sukces</w:t>
      </w:r>
      <w:r w:rsidR="00226DC9">
        <w:rPr>
          <w:rFonts w:ascii="Times New Roman" w:hAnsi="Times New Roman" w:cs="Times New Roman"/>
          <w:b/>
        </w:rPr>
        <w:t xml:space="preserve">ywne dostawy papieru termicznego do drukarek mobilnych i defibrylatorów </w:t>
      </w:r>
    </w:p>
    <w:p w:rsidR="00FC55B6" w:rsidRPr="00012D34" w:rsidRDefault="00226DC9" w:rsidP="00012D34">
      <w:pPr>
        <w:spacing w:after="0" w:line="276" w:lineRule="auto"/>
        <w:rPr>
          <w:rFonts w:ascii="Times New Roman" w:eastAsia="Arial" w:hAnsi="Times New Roman" w:cs="Times New Roman"/>
          <w:lang w:eastAsia="ar-SA"/>
        </w:rPr>
      </w:pPr>
      <w:proofErr w:type="spellStart"/>
      <w:r>
        <w:rPr>
          <w:rFonts w:ascii="Times New Roman" w:hAnsi="Times New Roman" w:cs="Times New Roman"/>
          <w:b/>
        </w:rPr>
        <w:t>lifepak</w:t>
      </w:r>
      <w:proofErr w:type="spellEnd"/>
      <w:r>
        <w:rPr>
          <w:rFonts w:ascii="Times New Roman" w:hAnsi="Times New Roman" w:cs="Times New Roman"/>
          <w:b/>
        </w:rPr>
        <w:t xml:space="preserve"> 15</w:t>
      </w:r>
    </w:p>
    <w:p w:rsidR="00367746" w:rsidRPr="00367746" w:rsidRDefault="00367746" w:rsidP="00367746">
      <w:pPr>
        <w:spacing w:after="0" w:line="276" w:lineRule="auto"/>
        <w:rPr>
          <w:rFonts w:ascii="Times New Roman" w:hAnsi="Times New Roman" w:cs="Times New Roman"/>
          <w:b/>
        </w:rPr>
      </w:pPr>
    </w:p>
    <w:p w:rsidR="001203C6" w:rsidRPr="003C54F5" w:rsidRDefault="002A723B" w:rsidP="003C54F5">
      <w:pPr>
        <w:pStyle w:val="Akapitzlist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3C54F5">
        <w:rPr>
          <w:rFonts w:ascii="Times New Roman" w:eastAsia="Times New Roman" w:hAnsi="Times New Roman" w:cs="Times New Roman"/>
          <w:b/>
          <w:u w:val="single"/>
          <w:lang w:eastAsia="pl-PL"/>
        </w:rPr>
        <w:t>O</w:t>
      </w:r>
      <w:r w:rsidR="00B50CD3" w:rsidRPr="003C54F5">
        <w:rPr>
          <w:rFonts w:ascii="Times New Roman" w:eastAsia="Times New Roman" w:hAnsi="Times New Roman" w:cs="Times New Roman"/>
          <w:b/>
          <w:u w:val="single"/>
          <w:lang w:eastAsia="pl-PL"/>
        </w:rPr>
        <w:t>fertę składa:</w:t>
      </w:r>
    </w:p>
    <w:p w:rsidR="001203C6" w:rsidRPr="00367746" w:rsidRDefault="001203C6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lang w:eastAsia="zh-CN"/>
        </w:rPr>
      </w:pPr>
    </w:p>
    <w:p w:rsidR="001203C6" w:rsidRPr="00367746" w:rsidRDefault="00B50CD3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:rsidR="001203C6" w:rsidRPr="00367746" w:rsidRDefault="001203C6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1203C6" w:rsidRPr="00367746" w:rsidRDefault="00B50CD3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:rsidR="001203C6" w:rsidRPr="00367746" w:rsidRDefault="001203C6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1203C6" w:rsidRPr="00367746" w:rsidRDefault="00B50CD3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:rsidR="001203C6" w:rsidRPr="00367746" w:rsidRDefault="001203C6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1203C6" w:rsidRPr="00367746" w:rsidRDefault="00B50CD3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:rsidR="001203C6" w:rsidRPr="00367746" w:rsidRDefault="001203C6" w:rsidP="0036774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1203C6" w:rsidRPr="00367746" w:rsidRDefault="00B50CD3" w:rsidP="00367746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:rsidR="001203C6" w:rsidRPr="00367746" w:rsidRDefault="001203C6" w:rsidP="00367746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6C07B3" w:rsidRPr="003C54F5" w:rsidRDefault="00B50CD3" w:rsidP="003C54F5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de-DE" w:eastAsia="zh-CN"/>
        </w:rPr>
      </w:pPr>
      <w:r w:rsidRPr="00367746">
        <w:rPr>
          <w:rFonts w:ascii="Times New Roman" w:eastAsia="Times New Roman" w:hAnsi="Times New Roman" w:cs="Times New Roman"/>
          <w:i/>
          <w:sz w:val="20"/>
          <w:szCs w:val="20"/>
          <w:lang w:val="de-DE" w:eastAsia="zh-CN"/>
        </w:rPr>
        <w:t>REGON: .......................................................,  NIP: ...................................................................</w:t>
      </w:r>
    </w:p>
    <w:p w:rsidR="006C07B3" w:rsidRPr="00367746" w:rsidRDefault="006C07B3" w:rsidP="00367746">
      <w:pPr>
        <w:pStyle w:val="Standard"/>
        <w:spacing w:after="0" w:line="276" w:lineRule="auto"/>
        <w:rPr>
          <w:rFonts w:ascii="Times New Roman" w:eastAsia="Arial" w:hAnsi="Times New Roman" w:cs="Times New Roman"/>
          <w:lang w:eastAsia="ar-SA"/>
        </w:rPr>
      </w:pPr>
    </w:p>
    <w:p w:rsidR="006574FF" w:rsidRPr="00012D34" w:rsidRDefault="006574FF" w:rsidP="003C54F5">
      <w:pPr>
        <w:pStyle w:val="Standard"/>
        <w:widowControl w:val="0"/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zh-CN"/>
        </w:rPr>
      </w:pPr>
      <w:r w:rsidRPr="00012D34">
        <w:rPr>
          <w:rFonts w:ascii="Times New Roman" w:eastAsia="Times New Roman" w:hAnsi="Times New Roman" w:cs="Times New Roman"/>
          <w:b/>
          <w:u w:val="single"/>
          <w:lang w:eastAsia="zh-CN"/>
        </w:rPr>
        <w:t>Oferujemy wykonanie zamówienia w pełnym zakresie za:</w:t>
      </w:r>
    </w:p>
    <w:p w:rsidR="00FC55B6" w:rsidRPr="00012D34" w:rsidRDefault="00FC55B6" w:rsidP="00FC55B6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012D34">
        <w:rPr>
          <w:rFonts w:ascii="Times New Roman" w:eastAsia="Times New Roman" w:hAnsi="Times New Roman" w:cs="Times New Roman"/>
          <w:b/>
          <w:lang w:eastAsia="zh-CN"/>
        </w:rPr>
        <w:t>Część 1:</w:t>
      </w:r>
      <w:r w:rsidR="00CF5D6B" w:rsidRPr="00012D34">
        <w:rPr>
          <w:rFonts w:ascii="Times New Roman" w:hAnsi="Times New Roman"/>
          <w:b/>
        </w:rPr>
        <w:t xml:space="preserve"> Papier</w:t>
      </w:r>
      <w:r w:rsidR="00CF5D6B" w:rsidRPr="00012D34">
        <w:rPr>
          <w:rFonts w:ascii="Times New Roman" w:hAnsi="Times New Roman" w:cs="Times New Roman"/>
          <w:b/>
        </w:rPr>
        <w:t xml:space="preserve"> termiczny wykorzystywany w drukarkach </w:t>
      </w:r>
      <w:proofErr w:type="spellStart"/>
      <w:r w:rsidR="00CF5D6B" w:rsidRPr="00012D34">
        <w:rPr>
          <w:rFonts w:ascii="Times New Roman" w:hAnsi="Times New Roman" w:cs="Times New Roman"/>
          <w:b/>
        </w:rPr>
        <w:t>Dascom</w:t>
      </w:r>
      <w:proofErr w:type="spellEnd"/>
      <w:r w:rsidR="00CF5D6B" w:rsidRPr="00012D34">
        <w:rPr>
          <w:rFonts w:ascii="Times New Roman" w:hAnsi="Times New Roman" w:cs="Times New Roman"/>
          <w:b/>
        </w:rPr>
        <w:t xml:space="preserve"> DP-581</w:t>
      </w:r>
      <w:r w:rsidR="003C54F5">
        <w:rPr>
          <w:rFonts w:ascii="Times New Roman" w:hAnsi="Times New Roman" w:cs="Times New Roman"/>
          <w:b/>
        </w:rPr>
        <w:t xml:space="preserve"> i </w:t>
      </w:r>
      <w:proofErr w:type="spellStart"/>
      <w:r w:rsidR="003C54F5">
        <w:rPr>
          <w:rFonts w:ascii="Times New Roman" w:hAnsi="Times New Roman" w:cs="Times New Roman"/>
          <w:b/>
        </w:rPr>
        <w:t>Brother</w:t>
      </w:r>
      <w:proofErr w:type="spellEnd"/>
      <w:r w:rsidR="003C54F5">
        <w:rPr>
          <w:rFonts w:ascii="Times New Roman" w:hAnsi="Times New Roman" w:cs="Times New Roman"/>
          <w:b/>
        </w:rPr>
        <w:t xml:space="preserve"> PJ-863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708"/>
        <w:gridCol w:w="1134"/>
        <w:gridCol w:w="567"/>
        <w:gridCol w:w="1134"/>
        <w:gridCol w:w="993"/>
        <w:gridCol w:w="1559"/>
      </w:tblGrid>
      <w:tr w:rsidR="00FC13D5" w:rsidRPr="004777D8" w:rsidTr="00012D34">
        <w:trPr>
          <w:trHeight w:val="885"/>
        </w:trPr>
        <w:tc>
          <w:tcPr>
            <w:tcW w:w="3331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567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Ilość  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jedn. netto [zł]</w:t>
            </w:r>
          </w:p>
        </w:tc>
        <w:tc>
          <w:tcPr>
            <w:tcW w:w="567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Wartość </w:t>
            </w:r>
          </w:p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ogółem netto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Wartość </w:t>
            </w:r>
          </w:p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ogółem brutto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Producent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/</w:t>
            </w:r>
          </w:p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nr kat. </w:t>
            </w:r>
          </w:p>
        </w:tc>
      </w:tr>
      <w:tr w:rsidR="00FC13D5" w:rsidRPr="004777D8" w:rsidTr="007459D8">
        <w:trPr>
          <w:trHeight w:val="315"/>
        </w:trPr>
        <w:tc>
          <w:tcPr>
            <w:tcW w:w="3331" w:type="dxa"/>
            <w:shd w:val="clear" w:color="auto" w:fill="auto"/>
            <w:noWrap/>
            <w:vAlign w:val="bottom"/>
            <w:hideMark/>
          </w:tcPr>
          <w:p w:rsidR="00FC13D5" w:rsidRPr="00FC13D5" w:rsidRDefault="00FC13D5" w:rsidP="00ED0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hAnsi="Times New Roman"/>
                <w:sz w:val="20"/>
                <w:szCs w:val="20"/>
              </w:rPr>
              <w:t>Papier</w:t>
            </w:r>
            <w:r w:rsidRPr="00FC13D5">
              <w:rPr>
                <w:rFonts w:ascii="Times New Roman" w:hAnsi="Times New Roman" w:cs="Times New Roman"/>
                <w:sz w:val="20"/>
                <w:szCs w:val="20"/>
              </w:rPr>
              <w:t xml:space="preserve"> termiczny wykorzystywany w drukarkach </w:t>
            </w:r>
            <w:proofErr w:type="spellStart"/>
            <w:r w:rsidR="007B5F0D">
              <w:rPr>
                <w:rFonts w:ascii="Times New Roman" w:hAnsi="Times New Roman" w:cs="Times New Roman"/>
                <w:sz w:val="20"/>
                <w:szCs w:val="20"/>
              </w:rPr>
              <w:t>Tally</w:t>
            </w:r>
            <w:proofErr w:type="spellEnd"/>
            <w:r w:rsidR="007B5F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13D5">
              <w:rPr>
                <w:rFonts w:ascii="Times New Roman" w:hAnsi="Times New Roman" w:cs="Times New Roman"/>
                <w:sz w:val="20"/>
                <w:szCs w:val="20"/>
              </w:rPr>
              <w:t>Dascom</w:t>
            </w:r>
            <w:proofErr w:type="spellEnd"/>
            <w:r w:rsidRPr="00FC13D5">
              <w:rPr>
                <w:rFonts w:ascii="Times New Roman" w:hAnsi="Times New Roman" w:cs="Times New Roman"/>
                <w:sz w:val="20"/>
                <w:szCs w:val="20"/>
              </w:rPr>
              <w:t xml:space="preserve"> DP-581</w:t>
            </w:r>
            <w:r w:rsidR="004F3B09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proofErr w:type="spellStart"/>
            <w:r w:rsidR="004F3B09">
              <w:rPr>
                <w:rFonts w:ascii="Times New Roman" w:hAnsi="Times New Roman" w:cs="Times New Roman"/>
                <w:sz w:val="20"/>
                <w:szCs w:val="20"/>
              </w:rPr>
              <w:t>Brother</w:t>
            </w:r>
            <w:proofErr w:type="spellEnd"/>
            <w:r w:rsidR="004F3B09">
              <w:rPr>
                <w:rFonts w:ascii="Times New Roman" w:hAnsi="Times New Roman" w:cs="Times New Roman"/>
                <w:sz w:val="20"/>
                <w:szCs w:val="20"/>
              </w:rPr>
              <w:t xml:space="preserve"> PJ</w:t>
            </w:r>
            <w:r w:rsidR="007B5F0D">
              <w:rPr>
                <w:rFonts w:ascii="Times New Roman" w:hAnsi="Times New Roman" w:cs="Times New Roman"/>
                <w:sz w:val="20"/>
                <w:szCs w:val="20"/>
              </w:rPr>
              <w:t>-863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 xml:space="preserve">rolka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C13D5" w:rsidRPr="00FC13D5" w:rsidRDefault="004F3B09" w:rsidP="007459D8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1600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</w:tbl>
    <w:p w:rsidR="000C0A46" w:rsidRDefault="000C0A46" w:rsidP="00367746">
      <w:pPr>
        <w:pStyle w:val="Standard"/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:rsidR="00012D34" w:rsidRDefault="00012D34" w:rsidP="00367746">
      <w:pPr>
        <w:pStyle w:val="Standard"/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:rsidR="00012D34" w:rsidRPr="00012D34" w:rsidRDefault="00012D34" w:rsidP="00367746">
      <w:pPr>
        <w:pStyle w:val="Standard"/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:rsidR="00FC13D5" w:rsidRPr="00012D34" w:rsidRDefault="00FC13D5" w:rsidP="00FC13D5">
      <w:pPr>
        <w:pStyle w:val="Standard"/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012D34">
        <w:rPr>
          <w:rFonts w:ascii="Times New Roman" w:eastAsia="Times New Roman" w:hAnsi="Times New Roman" w:cs="Times New Roman"/>
          <w:b/>
          <w:lang w:eastAsia="zh-CN"/>
        </w:rPr>
        <w:t>Część 2:</w:t>
      </w:r>
      <w:r w:rsidRPr="00012D34">
        <w:rPr>
          <w:rFonts w:ascii="Times New Roman" w:hAnsi="Times New Roman"/>
          <w:b/>
        </w:rPr>
        <w:t xml:space="preserve"> Papier</w:t>
      </w:r>
      <w:r w:rsidRPr="00012D34">
        <w:rPr>
          <w:rFonts w:ascii="Times New Roman" w:hAnsi="Times New Roman" w:cs="Times New Roman"/>
          <w:b/>
        </w:rPr>
        <w:t xml:space="preserve"> termiczny </w:t>
      </w:r>
      <w:r w:rsidR="00BE5B6F">
        <w:rPr>
          <w:rFonts w:ascii="Times New Roman" w:hAnsi="Times New Roman" w:cs="Times New Roman"/>
          <w:b/>
        </w:rPr>
        <w:t xml:space="preserve">do defibrylatora </w:t>
      </w:r>
      <w:proofErr w:type="spellStart"/>
      <w:r w:rsidR="00BE5B6F">
        <w:rPr>
          <w:rFonts w:ascii="Times New Roman" w:hAnsi="Times New Roman" w:cs="Times New Roman"/>
          <w:b/>
        </w:rPr>
        <w:t>Lifepa</w:t>
      </w:r>
      <w:r w:rsidR="002172BE" w:rsidRPr="00012D34">
        <w:rPr>
          <w:rFonts w:ascii="Times New Roman" w:hAnsi="Times New Roman" w:cs="Times New Roman"/>
          <w:b/>
        </w:rPr>
        <w:t>k</w:t>
      </w:r>
      <w:proofErr w:type="spellEnd"/>
      <w:r w:rsidR="002172BE" w:rsidRPr="00012D34">
        <w:rPr>
          <w:rFonts w:ascii="Times New Roman" w:hAnsi="Times New Roman" w:cs="Times New Roman"/>
          <w:b/>
        </w:rPr>
        <w:t xml:space="preserve"> 15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67"/>
        <w:gridCol w:w="708"/>
        <w:gridCol w:w="1134"/>
        <w:gridCol w:w="567"/>
        <w:gridCol w:w="1134"/>
        <w:gridCol w:w="993"/>
        <w:gridCol w:w="1559"/>
      </w:tblGrid>
      <w:tr w:rsidR="00FC13D5" w:rsidRPr="004777D8" w:rsidTr="00012D34">
        <w:trPr>
          <w:trHeight w:val="885"/>
        </w:trPr>
        <w:tc>
          <w:tcPr>
            <w:tcW w:w="3331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567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Ilość  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Cena jedn. netto [zł]</w:t>
            </w:r>
          </w:p>
        </w:tc>
        <w:tc>
          <w:tcPr>
            <w:tcW w:w="567" w:type="dxa"/>
            <w:shd w:val="clear" w:color="auto" w:fill="DEEAF6" w:themeFill="accent1" w:themeFillTint="33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VAT %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Wartość </w:t>
            </w:r>
          </w:p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ogółem netto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 xml:space="preserve">Wartość </w:t>
            </w:r>
          </w:p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ogółem brutto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FC13D5" w:rsidRDefault="00FC13D5" w:rsidP="00FC13D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Producent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/</w:t>
            </w:r>
          </w:p>
          <w:p w:rsidR="00FC13D5" w:rsidRPr="00FC13D5" w:rsidRDefault="00FC13D5" w:rsidP="00FC13D5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</w:rPr>
              <w:t>nr kat.</w:t>
            </w:r>
          </w:p>
        </w:tc>
      </w:tr>
      <w:tr w:rsidR="00FC13D5" w:rsidRPr="004777D8" w:rsidTr="007459D8">
        <w:trPr>
          <w:trHeight w:val="315"/>
        </w:trPr>
        <w:tc>
          <w:tcPr>
            <w:tcW w:w="3331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01621">
              <w:rPr>
                <w:rFonts w:ascii="Times New Roman" w:hAnsi="Times New Roman" w:cs="Times New Roman"/>
                <w:sz w:val="20"/>
                <w:szCs w:val="20"/>
              </w:rPr>
              <w:t>Papier te</w:t>
            </w:r>
            <w:r w:rsidR="007B5F0D">
              <w:rPr>
                <w:rFonts w:ascii="Times New Roman" w:hAnsi="Times New Roman" w:cs="Times New Roman"/>
                <w:sz w:val="20"/>
                <w:szCs w:val="20"/>
              </w:rPr>
              <w:t xml:space="preserve">rmiczny do defibrylatora </w:t>
            </w:r>
            <w:proofErr w:type="spellStart"/>
            <w:r w:rsidR="007B5F0D">
              <w:rPr>
                <w:rFonts w:ascii="Times New Roman" w:hAnsi="Times New Roman" w:cs="Times New Roman"/>
                <w:sz w:val="20"/>
                <w:szCs w:val="20"/>
              </w:rPr>
              <w:t>Lifepa</w:t>
            </w:r>
            <w:r w:rsidRPr="00A0162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proofErr w:type="spellEnd"/>
            <w:r w:rsidRPr="00A01621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 xml:space="preserve">rolka 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FC13D5" w:rsidRPr="00FC13D5" w:rsidRDefault="00226DC9" w:rsidP="00ED0D90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  <w:r w:rsidRPr="00FC13D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:rsidR="00FC13D5" w:rsidRPr="00FC13D5" w:rsidRDefault="00FC13D5" w:rsidP="00ED0D90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</w:tbl>
    <w:p w:rsidR="00FC13D5" w:rsidRPr="00367746" w:rsidRDefault="00FC13D5" w:rsidP="00367746">
      <w:pPr>
        <w:pStyle w:val="Standard"/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</w:p>
    <w:p w:rsidR="001203C6" w:rsidRPr="00367746" w:rsidRDefault="001203C6" w:rsidP="00012D34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3C54F5" w:rsidRPr="00D36CF1" w:rsidRDefault="003C54F5" w:rsidP="003C54F5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>
        <w:rPr>
          <w:rFonts w:ascii="Times New Roman" w:eastAsia="Times New Roman" w:hAnsi="Times New Roman" w:cs="Times New Roman"/>
          <w:kern w:val="22"/>
          <w:lang w:eastAsia="zh-CN"/>
        </w:rPr>
        <w:t>Oświadczam/Oświadczamy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>, że w cenie naszej oferty zostały uwzględnione wszystkie koszty wykonania zamówienia.</w:t>
      </w:r>
    </w:p>
    <w:p w:rsidR="003C54F5" w:rsidRPr="00D36CF1" w:rsidRDefault="003C54F5" w:rsidP="003C54F5">
      <w:pPr>
        <w:pStyle w:val="Akapitzlist"/>
        <w:numPr>
          <w:ilvl w:val="0"/>
          <w:numId w:val="19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22"/>
          <w:lang w:eastAsia="zh-CN"/>
        </w:rPr>
      </w:pP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</w:t>
      </w:r>
      <w:r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 narodowego.</w:t>
      </w:r>
    </w:p>
    <w:p w:rsidR="003C54F5" w:rsidRPr="00D36CF1" w:rsidRDefault="003C54F5" w:rsidP="003C54F5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>
        <w:rPr>
          <w:rFonts w:ascii="Times New Roman" w:eastAsia="Times New Roman" w:hAnsi="Times New Roman" w:cs="Times New Roman"/>
          <w:kern w:val="22"/>
          <w:lang w:eastAsia="zh-CN"/>
        </w:rPr>
        <w:t>Oświadczam/Oświadczamy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 xml:space="preserve">, że zapoznaliśmy się z zapisami Zaproszenia do składania ofert oraz Proponowanych postanowień umowy </w:t>
      </w:r>
      <w:r>
        <w:rPr>
          <w:rFonts w:ascii="Times New Roman" w:eastAsia="Times New Roman" w:hAnsi="Times New Roman" w:cs="Times New Roman"/>
          <w:kern w:val="22"/>
          <w:lang w:eastAsia="zh-CN"/>
        </w:rPr>
        <w:t xml:space="preserve">(jeżeli dotyczy) 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 xml:space="preserve">i nie wnosimy uwag. </w:t>
      </w:r>
    </w:p>
    <w:p w:rsidR="003C54F5" w:rsidRPr="00D36CF1" w:rsidRDefault="003C54F5" w:rsidP="003C54F5">
      <w:pPr>
        <w:pStyle w:val="Akapitzlist"/>
        <w:numPr>
          <w:ilvl w:val="0"/>
          <w:numId w:val="19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Times New Roman"/>
          <w:kern w:val="22"/>
        </w:rPr>
      </w:pP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Oświadczam/Oświadczamy, że wypełniliśmy obowiązki informacyjne przewidziane w art. 13 lub art. 14 RODO wobec osób fizycznych, 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>od których dane osobowe bezpośrednio lub pośrednio zostały pozyskane</w:t>
      </w:r>
      <w:r w:rsidRPr="00D36CF1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 w celu ubiegania się o udzielenie zamówienia publicznego </w:t>
      </w:r>
      <w:r>
        <w:rPr>
          <w:rFonts w:ascii="Times New Roman" w:eastAsia="Times New Roman" w:hAnsi="Times New Roman" w:cs="Times New Roman"/>
          <w:kern w:val="22"/>
          <w:lang w:eastAsia="zh-CN"/>
        </w:rPr>
        <w:t>w niniejszym postępowaniu</w:t>
      </w:r>
      <w:r w:rsidRPr="00D36CF1">
        <w:rPr>
          <w:rFonts w:ascii="Times New Roman" w:eastAsia="Times New Roman" w:hAnsi="Times New Roman" w:cs="Times New Roman"/>
          <w:kern w:val="22"/>
          <w:lang w:eastAsia="zh-CN"/>
        </w:rPr>
        <w:t>.</w:t>
      </w:r>
    </w:p>
    <w:p w:rsidR="003C54F5" w:rsidRPr="00D36CF1" w:rsidRDefault="003C54F5" w:rsidP="003C54F5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D36CF1">
        <w:rPr>
          <w:rFonts w:ascii="Times New Roman" w:eastAsia="Times New Roman" w:hAnsi="Times New Roman" w:cs="Times New Roman"/>
          <w:kern w:val="22"/>
          <w:lang w:eastAsia="zh-CN"/>
        </w:rPr>
        <w:t>Załącznikami do niniejszej oferty są:</w:t>
      </w:r>
    </w:p>
    <w:p w:rsidR="003C54F5" w:rsidRPr="00374FAD" w:rsidRDefault="003C54F5" w:rsidP="003C54F5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ab/>
      </w:r>
      <w:r w:rsidRPr="00374FAD">
        <w:rPr>
          <w:rFonts w:ascii="Times New Roman" w:eastAsia="Times New Roman" w:hAnsi="Times New Roman" w:cs="Times New Roman"/>
          <w:lang w:eastAsia="zh-CN"/>
        </w:rPr>
        <w:t>...........................................................</w:t>
      </w:r>
    </w:p>
    <w:p w:rsidR="003C54F5" w:rsidRDefault="003C54F5" w:rsidP="003C54F5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3C54F5" w:rsidRDefault="003C54F5" w:rsidP="003C54F5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…………………………………………………</w:t>
      </w:r>
    </w:p>
    <w:p w:rsidR="003C54F5" w:rsidRPr="00A955B6" w:rsidRDefault="003C54F5" w:rsidP="003C54F5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                   Podpis Wykonawcy</w:t>
      </w:r>
    </w:p>
    <w:p w:rsidR="006C07B3" w:rsidRPr="006C07B3" w:rsidRDefault="006C07B3" w:rsidP="003C54F5">
      <w:pPr>
        <w:pStyle w:val="Standard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zh-CN"/>
        </w:rPr>
      </w:pPr>
      <w:bookmarkStart w:id="0" w:name="_GoBack"/>
      <w:bookmarkEnd w:id="0"/>
    </w:p>
    <w:sectPr w:rsidR="006C07B3" w:rsidRPr="006C07B3" w:rsidSect="00FC13D5">
      <w:headerReference w:type="default" r:id="rId7"/>
      <w:pgSz w:w="11906" w:h="16838"/>
      <w:pgMar w:top="1417" w:right="1417" w:bottom="1417" w:left="1417" w:header="850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70A" w:rsidRDefault="00B50CD3">
      <w:pPr>
        <w:spacing w:after="0" w:line="240" w:lineRule="auto"/>
      </w:pPr>
      <w:r>
        <w:separator/>
      </w:r>
    </w:p>
  </w:endnote>
  <w:endnote w:type="continuationSeparator" w:id="0">
    <w:p w:rsidR="0022170A" w:rsidRDefault="00B5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70A" w:rsidRDefault="00B50C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2170A" w:rsidRDefault="00B50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B09" w:rsidRDefault="004F3B09" w:rsidP="00D86FE3">
    <w:pPr>
      <w:rPr>
        <w:rFonts w:ascii="Times New Roman" w:hAnsi="Times New Roman" w:cs="Times New Roman"/>
        <w:b/>
        <w:color w:val="2E74B5" w:themeColor="accent1" w:themeShade="BF"/>
      </w:rPr>
    </w:pPr>
    <w:r w:rsidRPr="004F3B09">
      <w:rPr>
        <w:rFonts w:ascii="Times New Roman" w:hAnsi="Times New Roman" w:cs="Times New Roman"/>
        <w:b/>
        <w:color w:val="2E74B5" w:themeColor="accent1" w:themeShade="BF"/>
      </w:rPr>
      <w:t xml:space="preserve">Sukcesywne dostawy papieru termicznego do drukarek mobilnych i defibrylatorów </w:t>
    </w:r>
    <w:proofErr w:type="spellStart"/>
    <w:r w:rsidRPr="004F3B09">
      <w:rPr>
        <w:rFonts w:ascii="Times New Roman" w:hAnsi="Times New Roman" w:cs="Times New Roman"/>
        <w:b/>
        <w:color w:val="2E74B5" w:themeColor="accent1" w:themeShade="BF"/>
      </w:rPr>
      <w:t>lifepak</w:t>
    </w:r>
    <w:proofErr w:type="spellEnd"/>
    <w:r w:rsidRPr="004F3B09">
      <w:rPr>
        <w:rFonts w:ascii="Times New Roman" w:hAnsi="Times New Roman" w:cs="Times New Roman"/>
        <w:b/>
        <w:color w:val="2E74B5" w:themeColor="accent1" w:themeShade="BF"/>
      </w:rPr>
      <w:t xml:space="preserve"> 15</w:t>
    </w:r>
  </w:p>
  <w:p w:rsidR="00325E6C" w:rsidRPr="00D86FE3" w:rsidRDefault="00D86FE3" w:rsidP="00D86FE3">
    <w:pPr>
      <w:rPr>
        <w:rFonts w:ascii="Times New Roman" w:hAnsi="Times New Roman" w:cs="Times New Roman"/>
        <w:b/>
        <w:color w:val="2E74B5" w:themeColor="accent1" w:themeShade="BF"/>
      </w:rPr>
    </w:pPr>
    <w:r w:rsidRPr="00114065">
      <w:rPr>
        <w:rFonts w:ascii="Times New Roman" w:eastAsia="Times New Roman" w:hAnsi="Times New Roman" w:cs="Times New Roman"/>
        <w:b/>
        <w:bCs/>
        <w:color w:val="2E74B5" w:themeColor="accent1" w:themeShade="BF"/>
        <w:sz w:val="24"/>
        <w:szCs w:val="24"/>
      </w:rPr>
      <w:t xml:space="preserve">Znak sprawy: </w:t>
    </w:r>
    <w:r w:rsidR="004F3B09" w:rsidRPr="004F3B09">
      <w:rPr>
        <w:rFonts w:ascii="Times New Roman" w:eastAsia="Times New Roman" w:hAnsi="Times New Roman" w:cs="Times New Roman"/>
        <w:b/>
        <w:bCs/>
        <w:color w:val="2E74B5" w:themeColor="accent1" w:themeShade="BF"/>
        <w:sz w:val="24"/>
        <w:szCs w:val="24"/>
      </w:rPr>
      <w:t>ZO.82/83.2026</w:t>
    </w:r>
    <w:r w:rsidR="004F3B09">
      <w:rPr>
        <w:rFonts w:ascii="Times New Roman" w:eastAsia="Times New Roman" w:hAnsi="Times New Roman" w:cs="Times New Roman"/>
        <w:b/>
        <w:bCs/>
        <w:color w:val="2E74B5" w:themeColor="accent1" w:themeShade="BF"/>
        <w:sz w:val="24"/>
        <w:szCs w:val="24"/>
      </w:rPr>
      <w:t xml:space="preserve"> </w:t>
    </w:r>
    <w:r>
      <w:rPr>
        <w:rFonts w:ascii="Times New Roman" w:eastAsia="Calibri" w:hAnsi="Times New Roman" w:cs="Times New Roman"/>
        <w:b/>
        <w:color w:val="2E74B5" w:themeColor="accent1" w:themeShade="BF"/>
      </w:rPr>
      <w:t xml:space="preserve">Załącznik nr 1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600B"/>
    <w:multiLevelType w:val="multilevel"/>
    <w:tmpl w:val="82928C6C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F3E6844"/>
    <w:multiLevelType w:val="multilevel"/>
    <w:tmpl w:val="6B4CD9BA"/>
    <w:styleLink w:val="WWNum6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939" w:hanging="360"/>
      </w:pPr>
      <w:rPr>
        <w:rFonts w:cs="Courier New"/>
      </w:rPr>
    </w:lvl>
    <w:lvl w:ilvl="2">
      <w:numFmt w:val="bullet"/>
      <w:lvlText w:val=""/>
      <w:lvlJc w:val="left"/>
      <w:pPr>
        <w:ind w:left="1659" w:hanging="360"/>
      </w:pPr>
    </w:lvl>
    <w:lvl w:ilvl="3">
      <w:numFmt w:val="bullet"/>
      <w:lvlText w:val=""/>
      <w:lvlJc w:val="left"/>
      <w:pPr>
        <w:ind w:left="2379" w:hanging="360"/>
      </w:pPr>
    </w:lvl>
    <w:lvl w:ilvl="4">
      <w:numFmt w:val="bullet"/>
      <w:lvlText w:val="o"/>
      <w:lvlJc w:val="left"/>
      <w:pPr>
        <w:ind w:left="3099" w:hanging="360"/>
      </w:pPr>
      <w:rPr>
        <w:rFonts w:cs="Courier New"/>
      </w:rPr>
    </w:lvl>
    <w:lvl w:ilvl="5">
      <w:numFmt w:val="bullet"/>
      <w:lvlText w:val=""/>
      <w:lvlJc w:val="left"/>
      <w:pPr>
        <w:ind w:left="3819" w:hanging="360"/>
      </w:pPr>
    </w:lvl>
    <w:lvl w:ilvl="6">
      <w:numFmt w:val="bullet"/>
      <w:lvlText w:val=""/>
      <w:lvlJc w:val="left"/>
      <w:pPr>
        <w:ind w:left="4539" w:hanging="360"/>
      </w:pPr>
    </w:lvl>
    <w:lvl w:ilvl="7">
      <w:numFmt w:val="bullet"/>
      <w:lvlText w:val="o"/>
      <w:lvlJc w:val="left"/>
      <w:pPr>
        <w:ind w:left="5259" w:hanging="360"/>
      </w:pPr>
      <w:rPr>
        <w:rFonts w:cs="Courier New"/>
      </w:rPr>
    </w:lvl>
    <w:lvl w:ilvl="8">
      <w:numFmt w:val="bullet"/>
      <w:lvlText w:val=""/>
      <w:lvlJc w:val="left"/>
      <w:pPr>
        <w:ind w:left="5979" w:hanging="360"/>
      </w:pPr>
    </w:lvl>
  </w:abstractNum>
  <w:abstractNum w:abstractNumId="2" w15:restartNumberingAfterBreak="0">
    <w:nsid w:val="0FE1509D"/>
    <w:multiLevelType w:val="hybridMultilevel"/>
    <w:tmpl w:val="E0104B3C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8D32394C">
      <w:start w:val="1"/>
      <w:numFmt w:val="lowerLetter"/>
      <w:lvlText w:val="%5)"/>
      <w:lvlJc w:val="left"/>
      <w:pPr>
        <w:ind w:left="106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128B1DAC"/>
    <w:multiLevelType w:val="hybridMultilevel"/>
    <w:tmpl w:val="76922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62B"/>
    <w:multiLevelType w:val="hybridMultilevel"/>
    <w:tmpl w:val="70304B02"/>
    <w:lvl w:ilvl="0" w:tplc="DB303E4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D593F"/>
    <w:multiLevelType w:val="hybridMultilevel"/>
    <w:tmpl w:val="67C0B43A"/>
    <w:lvl w:ilvl="0" w:tplc="58CE5D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D7DB1"/>
    <w:multiLevelType w:val="multilevel"/>
    <w:tmpl w:val="6C902FDE"/>
    <w:styleLink w:val="WWNum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27C02D53"/>
    <w:multiLevelType w:val="multilevel"/>
    <w:tmpl w:val="EB48CF5E"/>
    <w:styleLink w:val="WWNum1"/>
    <w:lvl w:ilvl="0">
      <w:start w:val="1"/>
      <w:numFmt w:val="lowerLetter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)"/>
      <w:lvlJc w:val="left"/>
      <w:pPr>
        <w:ind w:left="3220" w:hanging="360"/>
      </w:pPr>
    </w:lvl>
    <w:lvl w:ilvl="4">
      <w:start w:val="1"/>
      <w:numFmt w:val="lowerLetter"/>
      <w:lvlText w:val="%1.%2.%3.%4.%5)"/>
      <w:lvlJc w:val="left"/>
      <w:pPr>
        <w:ind w:left="1069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8" w15:restartNumberingAfterBreak="0">
    <w:nsid w:val="393618CF"/>
    <w:multiLevelType w:val="multilevel"/>
    <w:tmpl w:val="E7FC687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183482F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125E8"/>
    <w:multiLevelType w:val="hybridMultilevel"/>
    <w:tmpl w:val="D39C99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E22598"/>
    <w:multiLevelType w:val="hybridMultilevel"/>
    <w:tmpl w:val="9E50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F5435"/>
    <w:multiLevelType w:val="multilevel"/>
    <w:tmpl w:val="871CE2A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6BE75AC3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DA2866"/>
    <w:multiLevelType w:val="multilevel"/>
    <w:tmpl w:val="FFACEF4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79120A56"/>
    <w:multiLevelType w:val="multilevel"/>
    <w:tmpl w:val="85744F8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0"/>
  </w:num>
  <w:num w:numId="4">
    <w:abstractNumId w:val="8"/>
  </w:num>
  <w:num w:numId="5">
    <w:abstractNumId w:val="15"/>
  </w:num>
  <w:num w:numId="6">
    <w:abstractNumId w:val="1"/>
  </w:num>
  <w:num w:numId="7">
    <w:abstractNumId w:val="6"/>
  </w:num>
  <w:num w:numId="8">
    <w:abstractNumId w:val="13"/>
  </w:num>
  <w:num w:numId="9">
    <w:abstractNumId w:val="8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10"/>
  </w:num>
  <w:num w:numId="12">
    <w:abstractNumId w:val="3"/>
  </w:num>
  <w:num w:numId="13">
    <w:abstractNumId w:val="11"/>
  </w:num>
  <w:num w:numId="14">
    <w:abstractNumId w:val="5"/>
  </w:num>
  <w:num w:numId="15">
    <w:abstractNumId w:val="2"/>
  </w:num>
  <w:num w:numId="16">
    <w:abstractNumId w:val="9"/>
  </w:num>
  <w:num w:numId="17">
    <w:abstractNumId w:val="14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3C6"/>
    <w:rsid w:val="00012D34"/>
    <w:rsid w:val="000C0A46"/>
    <w:rsid w:val="000D00E8"/>
    <w:rsid w:val="001203C6"/>
    <w:rsid w:val="001C32A6"/>
    <w:rsid w:val="001C4DC7"/>
    <w:rsid w:val="002172BE"/>
    <w:rsid w:val="0022170A"/>
    <w:rsid w:val="00226DC9"/>
    <w:rsid w:val="002A723B"/>
    <w:rsid w:val="002C6C99"/>
    <w:rsid w:val="002E5EBC"/>
    <w:rsid w:val="003516CF"/>
    <w:rsid w:val="003576C3"/>
    <w:rsid w:val="00367746"/>
    <w:rsid w:val="00382AFB"/>
    <w:rsid w:val="003938C5"/>
    <w:rsid w:val="003C19A2"/>
    <w:rsid w:val="003C54F5"/>
    <w:rsid w:val="00454409"/>
    <w:rsid w:val="0047241C"/>
    <w:rsid w:val="004777D8"/>
    <w:rsid w:val="004F3B09"/>
    <w:rsid w:val="005665A8"/>
    <w:rsid w:val="005679B9"/>
    <w:rsid w:val="005F651D"/>
    <w:rsid w:val="006574FF"/>
    <w:rsid w:val="00665503"/>
    <w:rsid w:val="00696EC7"/>
    <w:rsid w:val="006C07B3"/>
    <w:rsid w:val="007459D8"/>
    <w:rsid w:val="00772648"/>
    <w:rsid w:val="007B5F0D"/>
    <w:rsid w:val="00847B70"/>
    <w:rsid w:val="00850900"/>
    <w:rsid w:val="008955AD"/>
    <w:rsid w:val="009152D2"/>
    <w:rsid w:val="00965339"/>
    <w:rsid w:val="00A076F5"/>
    <w:rsid w:val="00B05C1C"/>
    <w:rsid w:val="00B118D9"/>
    <w:rsid w:val="00B50CD3"/>
    <w:rsid w:val="00B86DE0"/>
    <w:rsid w:val="00BE5B6F"/>
    <w:rsid w:val="00C41293"/>
    <w:rsid w:val="00C71569"/>
    <w:rsid w:val="00CE1E1D"/>
    <w:rsid w:val="00CE21D4"/>
    <w:rsid w:val="00CF5D6B"/>
    <w:rsid w:val="00D86FE3"/>
    <w:rsid w:val="00D93223"/>
    <w:rsid w:val="00E96BAC"/>
    <w:rsid w:val="00EA05D8"/>
    <w:rsid w:val="00EA127A"/>
    <w:rsid w:val="00EB1608"/>
    <w:rsid w:val="00EB53AC"/>
    <w:rsid w:val="00ED07C5"/>
    <w:rsid w:val="00EE6DB1"/>
    <w:rsid w:val="00F576CF"/>
    <w:rsid w:val="00F91A54"/>
    <w:rsid w:val="00FC13D5"/>
    <w:rsid w:val="00FC5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9B5E59F9-D97D-44CA-9D96-A9EAC802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2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9152D2"/>
    <w:pPr>
      <w:widowControl/>
    </w:pPr>
  </w:style>
  <w:style w:type="paragraph" w:customStyle="1" w:styleId="Heading">
    <w:name w:val="Heading"/>
    <w:basedOn w:val="Standard"/>
    <w:next w:val="Textbody"/>
    <w:rsid w:val="009152D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9152D2"/>
    <w:pPr>
      <w:spacing w:after="120"/>
    </w:pPr>
  </w:style>
  <w:style w:type="paragraph" w:styleId="Lista">
    <w:name w:val="List"/>
    <w:basedOn w:val="Textbody"/>
    <w:rsid w:val="009152D2"/>
    <w:rPr>
      <w:rFonts w:cs="Arial"/>
    </w:rPr>
  </w:style>
  <w:style w:type="paragraph" w:styleId="Legenda">
    <w:name w:val="caption"/>
    <w:basedOn w:val="Standard"/>
    <w:rsid w:val="009152D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9152D2"/>
    <w:pPr>
      <w:suppressLineNumbers/>
    </w:pPr>
    <w:rPr>
      <w:rFonts w:cs="Arial"/>
    </w:rPr>
  </w:style>
  <w:style w:type="paragraph" w:styleId="Nagwek">
    <w:name w:val="head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rsid w:val="009152D2"/>
    <w:pPr>
      <w:ind w:left="720"/>
    </w:pPr>
  </w:style>
  <w:style w:type="paragraph" w:styleId="Tekstprzypisudolnego">
    <w:name w:val="footnote text"/>
    <w:basedOn w:val="Standard"/>
    <w:rsid w:val="009152D2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9152D2"/>
    <w:pPr>
      <w:suppressLineNumbers/>
    </w:pPr>
  </w:style>
  <w:style w:type="character" w:customStyle="1" w:styleId="NagwekZnak">
    <w:name w:val="Nagłówek Znak"/>
    <w:basedOn w:val="Domylnaczcionkaakapitu"/>
    <w:rsid w:val="009152D2"/>
  </w:style>
  <w:style w:type="character" w:customStyle="1" w:styleId="StopkaZnak">
    <w:name w:val="Stopka Znak"/>
    <w:basedOn w:val="Domylnaczcionkaakapitu"/>
    <w:rsid w:val="009152D2"/>
  </w:style>
  <w:style w:type="character" w:customStyle="1" w:styleId="TekstprzypisudolnegoZnak">
    <w:name w:val="Tekst przypisu dolnego Znak"/>
    <w:basedOn w:val="Domylnaczcionkaakapitu"/>
    <w:rsid w:val="009152D2"/>
    <w:rPr>
      <w:sz w:val="20"/>
      <w:szCs w:val="20"/>
    </w:rPr>
  </w:style>
  <w:style w:type="character" w:styleId="Odwoanieprzypisudolnego">
    <w:name w:val="footnote reference"/>
    <w:basedOn w:val="Domylnaczcionkaakapitu"/>
    <w:rsid w:val="009152D2"/>
    <w:rPr>
      <w:position w:val="0"/>
      <w:vertAlign w:val="superscript"/>
    </w:rPr>
  </w:style>
  <w:style w:type="character" w:customStyle="1" w:styleId="ListLabel1">
    <w:name w:val="ListLabel 1"/>
    <w:rsid w:val="009152D2"/>
    <w:rPr>
      <w:b w:val="0"/>
    </w:rPr>
  </w:style>
  <w:style w:type="character" w:customStyle="1" w:styleId="ListLabel2">
    <w:name w:val="ListLabel 2"/>
    <w:rsid w:val="009152D2"/>
    <w:rPr>
      <w:rFonts w:cs="Courier New"/>
    </w:rPr>
  </w:style>
  <w:style w:type="character" w:customStyle="1" w:styleId="BulletSymbols">
    <w:name w:val="Bullet Symbols"/>
    <w:rsid w:val="009152D2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9152D2"/>
    <w:pPr>
      <w:numPr>
        <w:numId w:val="1"/>
      </w:numPr>
    </w:pPr>
  </w:style>
  <w:style w:type="numbering" w:customStyle="1" w:styleId="WWNum2">
    <w:name w:val="WWNum2"/>
    <w:basedOn w:val="Bezlisty"/>
    <w:rsid w:val="009152D2"/>
    <w:pPr>
      <w:numPr>
        <w:numId w:val="2"/>
      </w:numPr>
    </w:pPr>
  </w:style>
  <w:style w:type="numbering" w:customStyle="1" w:styleId="WWNum3">
    <w:name w:val="WWNum3"/>
    <w:basedOn w:val="Bezlisty"/>
    <w:rsid w:val="009152D2"/>
    <w:pPr>
      <w:numPr>
        <w:numId w:val="3"/>
      </w:numPr>
    </w:pPr>
  </w:style>
  <w:style w:type="numbering" w:customStyle="1" w:styleId="WWNum4">
    <w:name w:val="WWNum4"/>
    <w:basedOn w:val="Bezlisty"/>
    <w:rsid w:val="009152D2"/>
    <w:pPr>
      <w:numPr>
        <w:numId w:val="4"/>
      </w:numPr>
    </w:pPr>
  </w:style>
  <w:style w:type="numbering" w:customStyle="1" w:styleId="WWNum5">
    <w:name w:val="WWNum5"/>
    <w:basedOn w:val="Bezlisty"/>
    <w:rsid w:val="009152D2"/>
    <w:pPr>
      <w:numPr>
        <w:numId w:val="5"/>
      </w:numPr>
    </w:pPr>
  </w:style>
  <w:style w:type="numbering" w:customStyle="1" w:styleId="WWNum6">
    <w:name w:val="WWNum6"/>
    <w:basedOn w:val="Bezlisty"/>
    <w:rsid w:val="009152D2"/>
    <w:pPr>
      <w:numPr>
        <w:numId w:val="6"/>
      </w:numPr>
    </w:pPr>
  </w:style>
  <w:style w:type="numbering" w:customStyle="1" w:styleId="WWNum7">
    <w:name w:val="WWNum7"/>
    <w:basedOn w:val="Bezlisty"/>
    <w:rsid w:val="009152D2"/>
    <w:pPr>
      <w:numPr>
        <w:numId w:val="7"/>
      </w:numPr>
    </w:pPr>
  </w:style>
  <w:style w:type="numbering" w:customStyle="1" w:styleId="WWNum8">
    <w:name w:val="WWNum8"/>
    <w:basedOn w:val="Bezlisty"/>
    <w:rsid w:val="009152D2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938C5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2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Judek</dc:creator>
  <cp:lastModifiedBy>Anna Szymańska</cp:lastModifiedBy>
  <cp:revision>4</cp:revision>
  <cp:lastPrinted>2021-12-01T10:46:00Z</cp:lastPrinted>
  <dcterms:created xsi:type="dcterms:W3CDTF">2026-03-16T11:42:00Z</dcterms:created>
  <dcterms:modified xsi:type="dcterms:W3CDTF">2026-03-16T12:42:00Z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